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2B" w:rsidRPr="00FD1691" w:rsidRDefault="00DC19FB" w:rsidP="00DC1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1691">
        <w:rPr>
          <w:rFonts w:ascii="Times New Roman" w:hAnsi="Times New Roman" w:cs="Times New Roman"/>
          <w:b/>
          <w:sz w:val="32"/>
          <w:szCs w:val="32"/>
        </w:rPr>
        <w:t>«Свобода и ответственность»</w:t>
      </w:r>
    </w:p>
    <w:p w:rsidR="00F349A7" w:rsidRPr="00907137" w:rsidRDefault="00F349A7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 xml:space="preserve">Занятие с такой темой прошло во всех отделениях Орловского СУВУ. </w:t>
      </w:r>
      <w:r w:rsidR="00DC19FB" w:rsidRPr="00907137">
        <w:rPr>
          <w:rFonts w:ascii="Times New Roman" w:hAnsi="Times New Roman" w:cs="Times New Roman"/>
          <w:sz w:val="28"/>
          <w:szCs w:val="28"/>
        </w:rPr>
        <w:t>Цель</w:t>
      </w:r>
      <w:r w:rsidRPr="00907137">
        <w:rPr>
          <w:rFonts w:ascii="Times New Roman" w:hAnsi="Times New Roman" w:cs="Times New Roman"/>
          <w:sz w:val="28"/>
          <w:szCs w:val="28"/>
        </w:rPr>
        <w:t xml:space="preserve"> данного занятия </w:t>
      </w:r>
      <w:r w:rsidR="00357CE4" w:rsidRPr="00907137">
        <w:rPr>
          <w:rFonts w:ascii="Times New Roman" w:hAnsi="Times New Roman" w:cs="Times New Roman"/>
          <w:sz w:val="28"/>
          <w:szCs w:val="28"/>
        </w:rPr>
        <w:t>заключалась в том, чтобы</w:t>
      </w:r>
      <w:r w:rsidRPr="00907137">
        <w:rPr>
          <w:rFonts w:ascii="Times New Roman" w:hAnsi="Times New Roman" w:cs="Times New Roman"/>
          <w:sz w:val="28"/>
          <w:szCs w:val="28"/>
        </w:rPr>
        <w:t xml:space="preserve"> раскрыть понятие «свободы» и 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показать, что свобода </w:t>
      </w:r>
      <w:r w:rsidRPr="00907137">
        <w:rPr>
          <w:rFonts w:ascii="Times New Roman" w:hAnsi="Times New Roman" w:cs="Times New Roman"/>
          <w:sz w:val="28"/>
          <w:szCs w:val="28"/>
        </w:rPr>
        <w:t>не только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 величайшая человеческая ценность</w:t>
      </w:r>
      <w:r w:rsidRPr="00907137">
        <w:rPr>
          <w:rFonts w:ascii="Times New Roman" w:hAnsi="Times New Roman" w:cs="Times New Roman"/>
          <w:sz w:val="28"/>
          <w:szCs w:val="28"/>
        </w:rPr>
        <w:t xml:space="preserve">, но и 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большая ответственность. </w:t>
      </w:r>
    </w:p>
    <w:p w:rsidR="00357CE4" w:rsidRPr="00907137" w:rsidRDefault="00F349A7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 xml:space="preserve"> В начале ребята ответили на такие вопросы: </w:t>
      </w:r>
      <w:r w:rsidR="00A635DC" w:rsidRPr="00907137">
        <w:rPr>
          <w:rFonts w:ascii="Times New Roman" w:hAnsi="Times New Roman" w:cs="Times New Roman"/>
          <w:sz w:val="28"/>
          <w:szCs w:val="28"/>
        </w:rPr>
        <w:t>«Ч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то для </w:t>
      </w:r>
      <w:r w:rsidR="00A635DC" w:rsidRPr="00907137">
        <w:rPr>
          <w:rFonts w:ascii="Times New Roman" w:hAnsi="Times New Roman" w:cs="Times New Roman"/>
          <w:sz w:val="28"/>
          <w:szCs w:val="28"/>
        </w:rPr>
        <w:t>вас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 на сегодняшний день в жизни важно, какие проблемы </w:t>
      </w:r>
      <w:r w:rsidR="00A635DC" w:rsidRPr="00907137">
        <w:rPr>
          <w:rFonts w:ascii="Times New Roman" w:hAnsi="Times New Roman" w:cs="Times New Roman"/>
          <w:sz w:val="28"/>
          <w:szCs w:val="28"/>
        </w:rPr>
        <w:t>вас</w:t>
      </w:r>
      <w:r w:rsidR="009148D3" w:rsidRPr="00907137">
        <w:rPr>
          <w:rFonts w:ascii="Times New Roman" w:hAnsi="Times New Roman" w:cs="Times New Roman"/>
          <w:sz w:val="28"/>
          <w:szCs w:val="28"/>
        </w:rPr>
        <w:t xml:space="preserve"> волнуют, можно ли с</w:t>
      </w:r>
      <w:r w:rsidR="00DC19FB" w:rsidRPr="00907137">
        <w:rPr>
          <w:rFonts w:ascii="Times New Roman" w:hAnsi="Times New Roman" w:cs="Times New Roman"/>
          <w:sz w:val="28"/>
          <w:szCs w:val="28"/>
        </w:rPr>
        <w:t>вободу отнести к важнейшей жизненной ценности и ответственности</w:t>
      </w:r>
      <w:r w:rsidR="009148D3" w:rsidRPr="00907137">
        <w:rPr>
          <w:rFonts w:ascii="Times New Roman" w:hAnsi="Times New Roman" w:cs="Times New Roman"/>
          <w:sz w:val="28"/>
          <w:szCs w:val="28"/>
        </w:rPr>
        <w:t>, ч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то </w:t>
      </w:r>
      <w:r w:rsidR="00A635DC" w:rsidRPr="00907137">
        <w:rPr>
          <w:rFonts w:ascii="Times New Roman" w:hAnsi="Times New Roman" w:cs="Times New Roman"/>
          <w:sz w:val="28"/>
          <w:szCs w:val="28"/>
        </w:rPr>
        <w:t>вы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9148D3" w:rsidRPr="00907137">
        <w:rPr>
          <w:rFonts w:ascii="Times New Roman" w:hAnsi="Times New Roman" w:cs="Times New Roman"/>
          <w:sz w:val="28"/>
          <w:szCs w:val="28"/>
        </w:rPr>
        <w:t>ют</w:t>
      </w:r>
      <w:r w:rsidR="00DC19FB" w:rsidRPr="00907137">
        <w:rPr>
          <w:rFonts w:ascii="Times New Roman" w:hAnsi="Times New Roman" w:cs="Times New Roman"/>
          <w:sz w:val="28"/>
          <w:szCs w:val="28"/>
        </w:rPr>
        <w:t xml:space="preserve"> под свободой?</w:t>
      </w:r>
      <w:r w:rsidR="00A635DC" w:rsidRPr="00907137">
        <w:rPr>
          <w:rFonts w:ascii="Times New Roman" w:hAnsi="Times New Roman" w:cs="Times New Roman"/>
          <w:sz w:val="28"/>
          <w:szCs w:val="28"/>
        </w:rPr>
        <w:t>»</w:t>
      </w:r>
      <w:r w:rsidR="007657F6">
        <w:rPr>
          <w:rFonts w:ascii="Times New Roman" w:hAnsi="Times New Roman" w:cs="Times New Roman"/>
          <w:sz w:val="28"/>
          <w:szCs w:val="28"/>
        </w:rPr>
        <w:t xml:space="preserve">. </w:t>
      </w:r>
      <w:r w:rsidR="009148D3" w:rsidRPr="00907137">
        <w:rPr>
          <w:rFonts w:ascii="Times New Roman" w:hAnsi="Times New Roman" w:cs="Times New Roman"/>
          <w:sz w:val="28"/>
          <w:szCs w:val="28"/>
        </w:rPr>
        <w:t xml:space="preserve">Затем обучающимся было предложено </w:t>
      </w:r>
      <w:r w:rsidR="00CA6F7F" w:rsidRPr="00907137">
        <w:rPr>
          <w:rFonts w:ascii="Times New Roman" w:hAnsi="Times New Roman" w:cs="Times New Roman"/>
          <w:sz w:val="28"/>
          <w:szCs w:val="28"/>
        </w:rPr>
        <w:t>сравни</w:t>
      </w:r>
      <w:r w:rsidR="009148D3" w:rsidRPr="00907137">
        <w:rPr>
          <w:rFonts w:ascii="Times New Roman" w:hAnsi="Times New Roman" w:cs="Times New Roman"/>
          <w:sz w:val="28"/>
          <w:szCs w:val="28"/>
        </w:rPr>
        <w:t>ть</w:t>
      </w:r>
      <w:r w:rsidR="00CA6F7F" w:rsidRPr="00907137">
        <w:rPr>
          <w:rFonts w:ascii="Times New Roman" w:hAnsi="Times New Roman" w:cs="Times New Roman"/>
          <w:sz w:val="28"/>
          <w:szCs w:val="28"/>
        </w:rPr>
        <w:t xml:space="preserve">, совпадает ли </w:t>
      </w:r>
      <w:r w:rsidR="009148D3" w:rsidRPr="00907137">
        <w:rPr>
          <w:rFonts w:ascii="Times New Roman" w:hAnsi="Times New Roman" w:cs="Times New Roman"/>
          <w:sz w:val="28"/>
          <w:szCs w:val="28"/>
        </w:rPr>
        <w:t>их</w:t>
      </w:r>
      <w:r w:rsidR="00CA6F7F" w:rsidRPr="00907137">
        <w:rPr>
          <w:rFonts w:ascii="Times New Roman" w:hAnsi="Times New Roman" w:cs="Times New Roman"/>
          <w:sz w:val="28"/>
          <w:szCs w:val="28"/>
        </w:rPr>
        <w:t xml:space="preserve"> представление о свободе с научным определением этого понятия.</w:t>
      </w:r>
      <w:r w:rsidR="007657F6">
        <w:rPr>
          <w:rFonts w:ascii="Times New Roman" w:hAnsi="Times New Roman" w:cs="Times New Roman"/>
          <w:sz w:val="28"/>
          <w:szCs w:val="28"/>
        </w:rPr>
        <w:t xml:space="preserve"> По словам</w:t>
      </w:r>
      <w:r w:rsidR="00357CE4" w:rsidRPr="00907137">
        <w:rPr>
          <w:rFonts w:ascii="Times New Roman" w:hAnsi="Times New Roman" w:cs="Times New Roman"/>
          <w:sz w:val="28"/>
          <w:szCs w:val="28"/>
        </w:rPr>
        <w:t xml:space="preserve">, </w:t>
      </w:r>
      <w:r w:rsidR="00BA023B" w:rsidRPr="00907137">
        <w:rPr>
          <w:rFonts w:ascii="Times New Roman" w:hAnsi="Times New Roman" w:cs="Times New Roman"/>
          <w:sz w:val="28"/>
          <w:szCs w:val="28"/>
        </w:rPr>
        <w:t>Иммануил</w:t>
      </w:r>
      <w:r w:rsidR="007657F6">
        <w:rPr>
          <w:rFonts w:ascii="Times New Roman" w:hAnsi="Times New Roman" w:cs="Times New Roman"/>
          <w:sz w:val="28"/>
          <w:szCs w:val="28"/>
        </w:rPr>
        <w:t>а</w:t>
      </w:r>
      <w:r w:rsidR="00BA023B" w:rsidRPr="00907137">
        <w:rPr>
          <w:rFonts w:ascii="Times New Roman" w:hAnsi="Times New Roman" w:cs="Times New Roman"/>
          <w:sz w:val="28"/>
          <w:szCs w:val="28"/>
        </w:rPr>
        <w:t xml:space="preserve"> Кант</w:t>
      </w:r>
      <w:r w:rsidR="007657F6">
        <w:rPr>
          <w:rFonts w:ascii="Times New Roman" w:hAnsi="Times New Roman" w:cs="Times New Roman"/>
          <w:sz w:val="28"/>
          <w:szCs w:val="28"/>
        </w:rPr>
        <w:t>а</w:t>
      </w:r>
      <w:r w:rsidR="005814D0" w:rsidRPr="00907137">
        <w:rPr>
          <w:rFonts w:ascii="Times New Roman" w:hAnsi="Times New Roman" w:cs="Times New Roman"/>
          <w:sz w:val="28"/>
          <w:szCs w:val="28"/>
        </w:rPr>
        <w:t xml:space="preserve"> (немецк</w:t>
      </w:r>
      <w:r w:rsidR="007657F6">
        <w:rPr>
          <w:rFonts w:ascii="Times New Roman" w:hAnsi="Times New Roman" w:cs="Times New Roman"/>
          <w:sz w:val="28"/>
          <w:szCs w:val="28"/>
        </w:rPr>
        <w:t>ого</w:t>
      </w:r>
      <w:r w:rsidR="005814D0" w:rsidRPr="00907137">
        <w:rPr>
          <w:rFonts w:ascii="Times New Roman" w:hAnsi="Times New Roman" w:cs="Times New Roman"/>
          <w:sz w:val="28"/>
          <w:szCs w:val="28"/>
        </w:rPr>
        <w:t xml:space="preserve"> учён</w:t>
      </w:r>
      <w:r w:rsidR="007657F6">
        <w:rPr>
          <w:rFonts w:ascii="Times New Roman" w:hAnsi="Times New Roman" w:cs="Times New Roman"/>
          <w:sz w:val="28"/>
          <w:szCs w:val="28"/>
        </w:rPr>
        <w:t>ого</w:t>
      </w:r>
      <w:r w:rsidR="005814D0" w:rsidRPr="00907137">
        <w:rPr>
          <w:rFonts w:ascii="Times New Roman" w:hAnsi="Times New Roman" w:cs="Times New Roman"/>
          <w:sz w:val="28"/>
          <w:szCs w:val="28"/>
        </w:rPr>
        <w:t>)</w:t>
      </w:r>
      <w:r w:rsidR="007657F6">
        <w:rPr>
          <w:rFonts w:ascii="Times New Roman" w:hAnsi="Times New Roman" w:cs="Times New Roman"/>
          <w:sz w:val="28"/>
          <w:szCs w:val="28"/>
        </w:rPr>
        <w:t xml:space="preserve">, </w:t>
      </w:r>
      <w:r w:rsidR="00BA023B" w:rsidRPr="00907137">
        <w:rPr>
          <w:rFonts w:ascii="Times New Roman" w:hAnsi="Times New Roman" w:cs="Times New Roman"/>
          <w:sz w:val="28"/>
          <w:szCs w:val="28"/>
        </w:rPr>
        <w:t>человек свободен, если он должен подчиняться не другому человеку, а закону, обязательному для всех.</w:t>
      </w:r>
      <w:r w:rsidR="00357CE4" w:rsidRPr="00907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23B" w:rsidRPr="00907137" w:rsidRDefault="00BA023B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Свобода, если она не соотнесена с требованиями нравственности, целесообразности, интересами общества и человечества, легко превращается во вседозволенность.</w:t>
      </w:r>
    </w:p>
    <w:p w:rsidR="00357CE4" w:rsidRPr="00907137" w:rsidRDefault="00357CE4" w:rsidP="00765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«А м</w:t>
      </w:r>
      <w:r w:rsidR="00BA023B" w:rsidRPr="00907137">
        <w:rPr>
          <w:rFonts w:ascii="Times New Roman" w:hAnsi="Times New Roman" w:cs="Times New Roman"/>
          <w:sz w:val="28"/>
          <w:szCs w:val="28"/>
        </w:rPr>
        <w:t>ожет ли человек быть абсолютно свободным?</w:t>
      </w:r>
      <w:r w:rsidRPr="00907137">
        <w:rPr>
          <w:rFonts w:ascii="Times New Roman" w:hAnsi="Times New Roman" w:cs="Times New Roman"/>
          <w:sz w:val="28"/>
          <w:szCs w:val="28"/>
        </w:rPr>
        <w:t>» - был задан следующий вопрос для подростков.</w:t>
      </w:r>
      <w:r w:rsidR="00BA023B"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Pr="00907137">
        <w:rPr>
          <w:rFonts w:ascii="Times New Roman" w:hAnsi="Times New Roman" w:cs="Times New Roman"/>
          <w:sz w:val="28"/>
          <w:szCs w:val="28"/>
        </w:rPr>
        <w:t>И после ответов ребят педагогом был сделан вывод, что человек не может быть абсолютно свободным</w:t>
      </w:r>
      <w:r w:rsidR="00BA023B" w:rsidRPr="00907137">
        <w:rPr>
          <w:rFonts w:ascii="Times New Roman" w:hAnsi="Times New Roman" w:cs="Times New Roman"/>
          <w:sz w:val="28"/>
          <w:szCs w:val="28"/>
        </w:rPr>
        <w:t>, потому что общество, человечество в целом ограничено в своих ресурсах, возможностях. Свобода одного человека заканчивается там, где начинается свобода другого человека.</w:t>
      </w:r>
      <w:r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="00BA023B" w:rsidRPr="00907137">
        <w:rPr>
          <w:rFonts w:ascii="Times New Roman" w:hAnsi="Times New Roman" w:cs="Times New Roman"/>
          <w:sz w:val="28"/>
          <w:szCs w:val="28"/>
        </w:rPr>
        <w:t xml:space="preserve">Свобода начинается именно там, где человек сознательно ограничивает себя. </w:t>
      </w:r>
    </w:p>
    <w:p w:rsidR="00BA023B" w:rsidRPr="00907137" w:rsidRDefault="00BA023B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Итак, свобода выступает как общечеловеческая ценность. Люди стремятся к свободе, ибо только в ней и через нее можно реализовать созидательный человеческий потенциал. Ущемляя чужую свободу, человек рискует сам оказаться в зоне дефицита свободы.</w:t>
      </w:r>
      <w:r w:rsidR="00357CE4"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Pr="00907137">
        <w:rPr>
          <w:rFonts w:ascii="Times New Roman" w:hAnsi="Times New Roman" w:cs="Times New Roman"/>
          <w:sz w:val="28"/>
          <w:szCs w:val="28"/>
        </w:rPr>
        <w:t>Свобода человека — это его право самому быть причиной своих поступков, без влияния внешних факторов.</w:t>
      </w:r>
      <w:r w:rsidR="00357CE4"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="005814D0" w:rsidRPr="00907137">
        <w:rPr>
          <w:rFonts w:ascii="Times New Roman" w:hAnsi="Times New Roman" w:cs="Times New Roman"/>
          <w:sz w:val="28"/>
          <w:szCs w:val="28"/>
        </w:rPr>
        <w:t>С</w:t>
      </w:r>
      <w:r w:rsidRPr="00907137">
        <w:rPr>
          <w:rFonts w:ascii="Times New Roman" w:hAnsi="Times New Roman" w:cs="Times New Roman"/>
          <w:sz w:val="28"/>
          <w:szCs w:val="28"/>
        </w:rPr>
        <w:t>вободный человек — это тот, кто имеет право на определенное поведение, закрепленное в Конституции его страны.</w:t>
      </w:r>
    </w:p>
    <w:p w:rsidR="00A635DC" w:rsidRPr="00907137" w:rsidRDefault="00A635DC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В продолжение темы ребятам было предложено разобрать ситуацию «п</w:t>
      </w:r>
      <w:r w:rsidR="005814D0" w:rsidRPr="00907137">
        <w:rPr>
          <w:rFonts w:ascii="Times New Roman" w:hAnsi="Times New Roman" w:cs="Times New Roman"/>
          <w:sz w:val="28"/>
          <w:szCs w:val="28"/>
        </w:rPr>
        <w:t>обег из училища».</w:t>
      </w:r>
      <w:r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="002314D5" w:rsidRPr="00907137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907137">
        <w:rPr>
          <w:rFonts w:ascii="Times New Roman" w:hAnsi="Times New Roman" w:cs="Times New Roman"/>
          <w:sz w:val="28"/>
          <w:szCs w:val="28"/>
        </w:rPr>
        <w:t>обу</w:t>
      </w:r>
      <w:r w:rsidR="002314D5" w:rsidRPr="00907137">
        <w:rPr>
          <w:rFonts w:ascii="Times New Roman" w:hAnsi="Times New Roman" w:cs="Times New Roman"/>
          <w:sz w:val="28"/>
          <w:szCs w:val="28"/>
        </w:rPr>
        <w:t>ча</w:t>
      </w:r>
      <w:r w:rsidRPr="00907137">
        <w:rPr>
          <w:rFonts w:ascii="Times New Roman" w:hAnsi="Times New Roman" w:cs="Times New Roman"/>
          <w:sz w:val="28"/>
          <w:szCs w:val="28"/>
        </w:rPr>
        <w:t>ю</w:t>
      </w:r>
      <w:r w:rsidR="002314D5" w:rsidRPr="00907137">
        <w:rPr>
          <w:rFonts w:ascii="Times New Roman" w:hAnsi="Times New Roman" w:cs="Times New Roman"/>
          <w:sz w:val="28"/>
          <w:szCs w:val="28"/>
        </w:rPr>
        <w:t xml:space="preserve">щиеся отождествляют побег из училища с обретением настоящей свободы. Многие признаются, что думали о побеге. </w:t>
      </w:r>
      <w:r w:rsidRPr="00907137">
        <w:rPr>
          <w:rFonts w:ascii="Times New Roman" w:hAnsi="Times New Roman" w:cs="Times New Roman"/>
          <w:sz w:val="28"/>
          <w:szCs w:val="28"/>
        </w:rPr>
        <w:t xml:space="preserve">Подростки ответили на следующие вопросы: </w:t>
      </w:r>
    </w:p>
    <w:p w:rsidR="00A635DC" w:rsidRPr="00907137" w:rsidRDefault="00A635DC" w:rsidP="00A635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К</w:t>
      </w:r>
      <w:r w:rsidR="002314D5" w:rsidRPr="00907137">
        <w:rPr>
          <w:rFonts w:ascii="Times New Roman" w:hAnsi="Times New Roman" w:cs="Times New Roman"/>
          <w:sz w:val="28"/>
          <w:szCs w:val="28"/>
        </w:rPr>
        <w:t>ак вы думаете, почему ребята могут совершить побег из училища?</w:t>
      </w:r>
      <w:r w:rsidRPr="00907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4D5" w:rsidRPr="00907137" w:rsidRDefault="00A635DC" w:rsidP="00A635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А</w:t>
      </w:r>
      <w:r w:rsidR="002314D5" w:rsidRPr="00907137">
        <w:rPr>
          <w:rFonts w:ascii="Times New Roman" w:hAnsi="Times New Roman" w:cs="Times New Roman"/>
          <w:sz w:val="28"/>
          <w:szCs w:val="28"/>
        </w:rPr>
        <w:t xml:space="preserve"> как вы думаете, какие последствия могут быть после побега?</w:t>
      </w:r>
    </w:p>
    <w:p w:rsidR="002314D5" w:rsidRPr="00907137" w:rsidRDefault="00A635DC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>Затем обучающиеся</w:t>
      </w:r>
      <w:r w:rsidR="002314D5"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="00907137">
        <w:rPr>
          <w:rFonts w:ascii="Times New Roman" w:hAnsi="Times New Roman" w:cs="Times New Roman"/>
          <w:sz w:val="28"/>
          <w:szCs w:val="28"/>
        </w:rPr>
        <w:t xml:space="preserve">работали в подгруппах по 3-4 человека. Им необходимо было </w:t>
      </w:r>
      <w:r w:rsidR="002314D5" w:rsidRPr="00907137">
        <w:rPr>
          <w:rFonts w:ascii="Times New Roman" w:hAnsi="Times New Roman" w:cs="Times New Roman"/>
          <w:sz w:val="28"/>
          <w:szCs w:val="28"/>
        </w:rPr>
        <w:t>сопостав</w:t>
      </w:r>
      <w:r w:rsidR="00907137">
        <w:rPr>
          <w:rFonts w:ascii="Times New Roman" w:hAnsi="Times New Roman" w:cs="Times New Roman"/>
          <w:sz w:val="28"/>
          <w:szCs w:val="28"/>
        </w:rPr>
        <w:t>ить</w:t>
      </w:r>
      <w:r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="002314D5" w:rsidRPr="00907137">
        <w:rPr>
          <w:rFonts w:ascii="Times New Roman" w:hAnsi="Times New Roman" w:cs="Times New Roman"/>
          <w:sz w:val="28"/>
          <w:szCs w:val="28"/>
        </w:rPr>
        <w:t xml:space="preserve">причины побега </w:t>
      </w:r>
      <w:r w:rsidRPr="00907137">
        <w:rPr>
          <w:rFonts w:ascii="Times New Roman" w:hAnsi="Times New Roman" w:cs="Times New Roman"/>
          <w:sz w:val="28"/>
          <w:szCs w:val="28"/>
        </w:rPr>
        <w:t>с</w:t>
      </w:r>
      <w:r w:rsidR="002314D5" w:rsidRPr="00907137">
        <w:rPr>
          <w:rFonts w:ascii="Times New Roman" w:hAnsi="Times New Roman" w:cs="Times New Roman"/>
          <w:sz w:val="28"/>
          <w:szCs w:val="28"/>
        </w:rPr>
        <w:t xml:space="preserve"> </w:t>
      </w:r>
      <w:r w:rsidRPr="00907137">
        <w:rPr>
          <w:rFonts w:ascii="Times New Roman" w:hAnsi="Times New Roman" w:cs="Times New Roman"/>
          <w:sz w:val="28"/>
          <w:szCs w:val="28"/>
        </w:rPr>
        <w:t xml:space="preserve">их </w:t>
      </w:r>
      <w:r w:rsidR="00907137">
        <w:rPr>
          <w:rFonts w:ascii="Times New Roman" w:hAnsi="Times New Roman" w:cs="Times New Roman"/>
          <w:sz w:val="28"/>
          <w:szCs w:val="28"/>
        </w:rPr>
        <w:t>последствиями, а свой выбор ещё надо было прокомментировать. Поэтому полученные результаты озвучивала каждая подгруппа.</w:t>
      </w:r>
    </w:p>
    <w:p w:rsidR="00A635DC" w:rsidRPr="00907137" w:rsidRDefault="00A635DC" w:rsidP="00A6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37" w:rsidRDefault="00907137" w:rsidP="00CA1DB3">
      <w:pPr>
        <w:tabs>
          <w:tab w:val="left" w:pos="6319"/>
        </w:tabs>
        <w:rPr>
          <w:rFonts w:ascii="Times New Roman" w:hAnsi="Times New Roman" w:cs="Times New Roman"/>
          <w:b/>
          <w:sz w:val="28"/>
          <w:szCs w:val="28"/>
        </w:rPr>
      </w:pPr>
    </w:p>
    <w:p w:rsidR="00CA1DB3" w:rsidRPr="00907137" w:rsidRDefault="002314D5" w:rsidP="00CA1DB3">
      <w:pPr>
        <w:tabs>
          <w:tab w:val="left" w:pos="6319"/>
        </w:tabs>
        <w:rPr>
          <w:rFonts w:ascii="Times New Roman" w:hAnsi="Times New Roman" w:cs="Times New Roman"/>
          <w:b/>
          <w:sz w:val="28"/>
          <w:szCs w:val="28"/>
        </w:rPr>
      </w:pPr>
      <w:r w:rsidRPr="009071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Причины                   </w:t>
      </w:r>
      <w:r w:rsidR="00A635DC" w:rsidRPr="0090713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907137">
        <w:rPr>
          <w:rFonts w:ascii="Times New Roman" w:hAnsi="Times New Roman" w:cs="Times New Roman"/>
          <w:b/>
          <w:sz w:val="28"/>
          <w:szCs w:val="28"/>
        </w:rPr>
        <w:t xml:space="preserve">       Последствия</w:t>
      </w:r>
      <w:r w:rsidR="00CA1DB3" w:rsidRPr="00907137">
        <w:rPr>
          <w:rFonts w:ascii="Times New Roman" w:hAnsi="Times New Roman" w:cs="Times New Roman"/>
          <w:b/>
          <w:sz w:val="28"/>
          <w:szCs w:val="28"/>
        </w:rPr>
        <w:t>,</w:t>
      </w:r>
      <w:r w:rsidR="00CA1DB3" w:rsidRPr="00907137">
        <w:rPr>
          <w:rFonts w:ascii="Times New Roman" w:hAnsi="Times New Roman" w:cs="Times New Roman"/>
          <w:b/>
          <w:sz w:val="28"/>
          <w:szCs w:val="28"/>
        </w:rPr>
        <w:tab/>
        <w:t>действия</w:t>
      </w:r>
    </w:p>
    <w:tbl>
      <w:tblPr>
        <w:tblStyle w:val="a3"/>
        <w:tblpPr w:leftFromText="180" w:rightFromText="180" w:vertAnchor="text" w:horzAnchor="page" w:tblpX="1021" w:tblpY="13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314D5" w:rsidRPr="00907137" w:rsidTr="00BD4DC0">
        <w:tc>
          <w:tcPr>
            <w:tcW w:w="2830" w:type="dxa"/>
          </w:tcPr>
          <w:p w:rsidR="00CA1DB3" w:rsidRPr="00907137" w:rsidRDefault="002314D5" w:rsidP="00BD4DC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«Хочу домой!»</w:t>
            </w:r>
          </w:p>
        </w:tc>
      </w:tr>
      <w:tr w:rsidR="002314D5" w:rsidRPr="00907137" w:rsidTr="00BD4DC0">
        <w:tc>
          <w:tcPr>
            <w:tcW w:w="2830" w:type="dxa"/>
          </w:tcPr>
          <w:p w:rsidR="002314D5" w:rsidRPr="00907137" w:rsidRDefault="002314D5" w:rsidP="00BD4DC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 xml:space="preserve">«Хочу свободы!»          </w:t>
            </w:r>
          </w:p>
        </w:tc>
      </w:tr>
      <w:tr w:rsidR="002314D5" w:rsidRPr="00907137" w:rsidTr="00BD4DC0">
        <w:tc>
          <w:tcPr>
            <w:tcW w:w="2830" w:type="dxa"/>
          </w:tcPr>
          <w:p w:rsidR="00CA1DB3" w:rsidRPr="00907137" w:rsidRDefault="002314D5" w:rsidP="0090713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«Хочу покурить и выпить!»</w:t>
            </w:r>
            <w:r w:rsidR="00907137" w:rsidRPr="00907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4D5" w:rsidRPr="00907137" w:rsidTr="00BD4DC0">
        <w:tc>
          <w:tcPr>
            <w:tcW w:w="2830" w:type="dxa"/>
          </w:tcPr>
          <w:p w:rsidR="00CA1DB3" w:rsidRPr="00907137" w:rsidRDefault="002314D5" w:rsidP="00BD4DC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«Обижают, бьют, унижают!»</w:t>
            </w:r>
          </w:p>
        </w:tc>
      </w:tr>
      <w:tr w:rsidR="002314D5" w:rsidRPr="00907137" w:rsidTr="00BD4DC0">
        <w:tc>
          <w:tcPr>
            <w:tcW w:w="2830" w:type="dxa"/>
          </w:tcPr>
          <w:p w:rsidR="00CA1DB3" w:rsidRPr="00907137" w:rsidRDefault="002314D5" w:rsidP="00BD4DC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«Хочу избежать наказания за провинность!»</w:t>
            </w:r>
          </w:p>
        </w:tc>
      </w:tr>
      <w:tr w:rsidR="002314D5" w:rsidRPr="00907137" w:rsidTr="00BD4DC0">
        <w:tc>
          <w:tcPr>
            <w:tcW w:w="2830" w:type="dxa"/>
          </w:tcPr>
          <w:p w:rsidR="00CA1DB3" w:rsidRPr="00907137" w:rsidRDefault="002314D5" w:rsidP="00BD4DC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«Я смелый, хочу повысить свой авторитет!»</w:t>
            </w:r>
          </w:p>
        </w:tc>
      </w:tr>
      <w:tr w:rsidR="002314D5" w:rsidRPr="00907137" w:rsidTr="00BD4DC0">
        <w:tc>
          <w:tcPr>
            <w:tcW w:w="2830" w:type="dxa"/>
          </w:tcPr>
          <w:p w:rsidR="00CA1DB3" w:rsidRPr="00907137" w:rsidRDefault="002314D5" w:rsidP="00BD4DC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«Не смогу отказать другу!»</w:t>
            </w:r>
          </w:p>
        </w:tc>
      </w:tr>
      <w:tr w:rsidR="002314D5" w:rsidRPr="00907137" w:rsidTr="00BD4DC0">
        <w:tc>
          <w:tcPr>
            <w:tcW w:w="2830" w:type="dxa"/>
          </w:tcPr>
          <w:p w:rsidR="00CA1DB3" w:rsidRPr="00907137" w:rsidRDefault="002314D5" w:rsidP="0090713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«Заставили бежать!»</w:t>
            </w:r>
          </w:p>
        </w:tc>
      </w:tr>
    </w:tbl>
    <w:tbl>
      <w:tblPr>
        <w:tblStyle w:val="a3"/>
        <w:tblpPr w:leftFromText="180" w:rightFromText="180" w:vertAnchor="text" w:horzAnchor="page" w:tblpX="4705" w:tblpY="48"/>
        <w:tblOverlap w:val="never"/>
        <w:tblW w:w="0" w:type="auto"/>
        <w:tblLook w:val="04A0" w:firstRow="1" w:lastRow="0" w:firstColumn="1" w:lastColumn="0" w:noHBand="0" w:noVBand="1"/>
      </w:tblPr>
      <w:tblGrid>
        <w:gridCol w:w="6972"/>
      </w:tblGrid>
      <w:tr w:rsidR="002314D5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Убежать очень просто, т.к. вам доверяют, нет в этом смелости. Прожить в училище сложнее, т.к. нужна воля и твердость характера. Подумай: «А стоит ли ложный авторитет удлинения срока или потери доверия?»</w:t>
            </w:r>
          </w:p>
        </w:tc>
      </w:tr>
      <w:tr w:rsidR="002314D5" w:rsidRPr="00907137" w:rsidTr="00BD4DC0">
        <w:tc>
          <w:tcPr>
            <w:tcW w:w="6972" w:type="dxa"/>
          </w:tcPr>
          <w:p w:rsidR="002314D5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Тренируй волю, оздоровится организм. Если очень сильная тяга – обратись в сан. часть. Перетерпи!</w:t>
            </w:r>
            <w:r w:rsidR="002314D5" w:rsidRPr="0090713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2314D5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Прояви волю, думай о последствиях, скажи об этом взрослому.</w:t>
            </w:r>
          </w:p>
        </w:tc>
      </w:tr>
      <w:tr w:rsidR="002314D5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A1DB3" w:rsidRPr="00907137">
              <w:rPr>
                <w:rFonts w:ascii="Times New Roman" w:hAnsi="Times New Roman" w:cs="Times New Roman"/>
                <w:sz w:val="28"/>
                <w:szCs w:val="28"/>
              </w:rPr>
              <w:t>Тебе не рады дома, т.к. не ждали, одно беспокойство. Если не пишут родители – обратись к соц. педагогу, они помогут узнать о родных. Отпуск, свидание, телефон, разговоры…</w:t>
            </w:r>
          </w:p>
        </w:tc>
      </w:tr>
      <w:tr w:rsidR="002314D5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Подумай! А друг ли он тебе, если один боится, тебя втягивает за компанию, а может для прикрытия?</w:t>
            </w:r>
          </w:p>
        </w:tc>
      </w:tr>
      <w:tr w:rsidR="002314D5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Подумай почему? Измени своё поведение, стой до конца, попроси п</w:t>
            </w:r>
            <w:r w:rsidR="00CA1DB3" w:rsidRPr="009071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 xml:space="preserve">мощи </w:t>
            </w:r>
            <w:r w:rsidR="00CA1DB3" w:rsidRPr="00907137">
              <w:rPr>
                <w:rFonts w:ascii="Times New Roman" w:hAnsi="Times New Roman" w:cs="Times New Roman"/>
                <w:sz w:val="28"/>
                <w:szCs w:val="28"/>
              </w:rPr>
              <w:t>у психолога, воспитателя. Очень рискованно, но можно открыто сообщить, что бьют, тогда отстанут.</w:t>
            </w:r>
          </w:p>
        </w:tc>
      </w:tr>
      <w:tr w:rsidR="007C6A8E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Нет свободы, т.к. у тебя нет выбора, должен прятаться, скрываться. Не сможешь делать то, что хочешь.</w:t>
            </w:r>
          </w:p>
        </w:tc>
      </w:tr>
      <w:tr w:rsidR="007C6A8E" w:rsidRPr="00907137" w:rsidTr="00BD4DC0">
        <w:tc>
          <w:tcPr>
            <w:tcW w:w="6972" w:type="dxa"/>
          </w:tcPr>
          <w:p w:rsidR="00E475AD" w:rsidRPr="00907137" w:rsidRDefault="00E475AD" w:rsidP="00BD4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038DA" w:rsidRPr="00907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A8E" w:rsidRPr="00907137">
              <w:rPr>
                <w:rFonts w:ascii="Times New Roman" w:hAnsi="Times New Roman" w:cs="Times New Roman"/>
                <w:sz w:val="28"/>
                <w:szCs w:val="28"/>
              </w:rPr>
              <w:t>Наказание будет ещё хуже (тюрьма, увеличение срока и т.д.</w:t>
            </w:r>
          </w:p>
        </w:tc>
      </w:tr>
    </w:tbl>
    <w:p w:rsidR="00907137" w:rsidRPr="00907137" w:rsidRDefault="002314D5" w:rsidP="00A635DC">
      <w:pPr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314D5" w:rsidRDefault="00907137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37">
        <w:rPr>
          <w:rFonts w:ascii="Times New Roman" w:hAnsi="Times New Roman" w:cs="Times New Roman"/>
          <w:sz w:val="28"/>
          <w:szCs w:val="28"/>
        </w:rPr>
        <w:t xml:space="preserve">В конце занятия </w:t>
      </w:r>
      <w:r w:rsidR="007657F6">
        <w:rPr>
          <w:rFonts w:ascii="Times New Roman" w:hAnsi="Times New Roman" w:cs="Times New Roman"/>
          <w:sz w:val="28"/>
          <w:szCs w:val="28"/>
        </w:rPr>
        <w:t>подростки</w:t>
      </w:r>
      <w:r w:rsidRPr="00907137">
        <w:rPr>
          <w:rFonts w:ascii="Times New Roman" w:hAnsi="Times New Roman" w:cs="Times New Roman"/>
          <w:sz w:val="28"/>
          <w:szCs w:val="28"/>
        </w:rPr>
        <w:t xml:space="preserve"> высказали каждый своё мнение о том, ч</w:t>
      </w:r>
      <w:r w:rsidR="00A635DC" w:rsidRPr="00907137">
        <w:rPr>
          <w:rFonts w:ascii="Times New Roman" w:hAnsi="Times New Roman" w:cs="Times New Roman"/>
          <w:sz w:val="28"/>
          <w:szCs w:val="28"/>
        </w:rPr>
        <w:t xml:space="preserve">то </w:t>
      </w:r>
      <w:r w:rsidRPr="00907137">
        <w:rPr>
          <w:rFonts w:ascii="Times New Roman" w:hAnsi="Times New Roman" w:cs="Times New Roman"/>
          <w:sz w:val="28"/>
          <w:szCs w:val="28"/>
        </w:rPr>
        <w:t>их</w:t>
      </w:r>
      <w:r w:rsidR="00A635DC" w:rsidRPr="00907137">
        <w:rPr>
          <w:rFonts w:ascii="Times New Roman" w:hAnsi="Times New Roman" w:cs="Times New Roman"/>
          <w:sz w:val="28"/>
          <w:szCs w:val="28"/>
        </w:rPr>
        <w:t xml:space="preserve"> побу</w:t>
      </w:r>
      <w:r w:rsidRPr="00907137">
        <w:rPr>
          <w:rFonts w:ascii="Times New Roman" w:hAnsi="Times New Roman" w:cs="Times New Roman"/>
          <w:sz w:val="28"/>
          <w:szCs w:val="28"/>
        </w:rPr>
        <w:t>ждает</w:t>
      </w:r>
      <w:r w:rsidR="00A635DC" w:rsidRPr="00907137">
        <w:rPr>
          <w:rFonts w:ascii="Times New Roman" w:hAnsi="Times New Roman" w:cs="Times New Roman"/>
          <w:sz w:val="28"/>
          <w:szCs w:val="28"/>
        </w:rPr>
        <w:t xml:space="preserve"> отказаться от побега</w:t>
      </w:r>
      <w:r w:rsidR="00FD1691">
        <w:rPr>
          <w:rFonts w:ascii="Times New Roman" w:hAnsi="Times New Roman" w:cs="Times New Roman"/>
          <w:sz w:val="28"/>
          <w:szCs w:val="28"/>
        </w:rPr>
        <w:t>.</w:t>
      </w:r>
    </w:p>
    <w:p w:rsidR="00FD1691" w:rsidRDefault="00FD1691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очень важна и всегда актуальна для всех воспитанников СУВУ, так как они часто путают понятия «свобода» и «безнаказанность» или «безответственное поведение». Необходимо разъяснять ребятам, что только правильное понимание «свободы» поможет избежать им многих ошибок в их </w:t>
      </w:r>
      <w:r w:rsidR="00BD4DC0" w:rsidRPr="00BD4DC0">
        <w:rPr>
          <w:rFonts w:ascii="Times New Roman" w:hAnsi="Times New Roman" w:cs="Times New Roman"/>
          <w:sz w:val="28"/>
          <w:szCs w:val="28"/>
        </w:rPr>
        <w:t>дальнейше</w:t>
      </w:r>
      <w:r w:rsidR="00BD4DC0">
        <w:rPr>
          <w:rFonts w:ascii="Times New Roman" w:hAnsi="Times New Roman" w:cs="Times New Roman"/>
          <w:sz w:val="28"/>
          <w:szCs w:val="28"/>
        </w:rPr>
        <w:t>й</w:t>
      </w:r>
      <w:r w:rsidR="00BD4DC0" w:rsidRPr="00BD4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</w:t>
      </w:r>
    </w:p>
    <w:p w:rsidR="00BD4DC0" w:rsidRDefault="00BD4DC0" w:rsidP="00BD4DC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0E" w:rsidRDefault="00A7430E" w:rsidP="00E475AD">
      <w:pPr>
        <w:spacing w:after="0" w:line="240" w:lineRule="auto"/>
      </w:pPr>
      <w:r>
        <w:separator/>
      </w:r>
    </w:p>
  </w:endnote>
  <w:endnote w:type="continuationSeparator" w:id="0">
    <w:p w:rsidR="00A7430E" w:rsidRDefault="00A7430E" w:rsidP="00E4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0E" w:rsidRDefault="00A7430E" w:rsidP="00E475AD">
      <w:pPr>
        <w:spacing w:after="0" w:line="240" w:lineRule="auto"/>
      </w:pPr>
      <w:r>
        <w:separator/>
      </w:r>
    </w:p>
  </w:footnote>
  <w:footnote w:type="continuationSeparator" w:id="0">
    <w:p w:rsidR="00A7430E" w:rsidRDefault="00A7430E" w:rsidP="00E47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603FB"/>
    <w:multiLevelType w:val="hybridMultilevel"/>
    <w:tmpl w:val="E07C8F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E20273"/>
    <w:multiLevelType w:val="hybridMultilevel"/>
    <w:tmpl w:val="A3BA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0154C"/>
    <w:multiLevelType w:val="hybridMultilevel"/>
    <w:tmpl w:val="041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D33D5"/>
    <w:multiLevelType w:val="hybridMultilevel"/>
    <w:tmpl w:val="59AE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FB"/>
    <w:rsid w:val="002314D5"/>
    <w:rsid w:val="002E4314"/>
    <w:rsid w:val="003038DA"/>
    <w:rsid w:val="00357CE4"/>
    <w:rsid w:val="005814D0"/>
    <w:rsid w:val="005E4A8C"/>
    <w:rsid w:val="007657F6"/>
    <w:rsid w:val="007C6A8E"/>
    <w:rsid w:val="008449D3"/>
    <w:rsid w:val="00907137"/>
    <w:rsid w:val="009148D3"/>
    <w:rsid w:val="00A635DC"/>
    <w:rsid w:val="00A7430E"/>
    <w:rsid w:val="00BA023B"/>
    <w:rsid w:val="00BA342B"/>
    <w:rsid w:val="00BD4DC0"/>
    <w:rsid w:val="00CA1DB3"/>
    <w:rsid w:val="00CA6F7F"/>
    <w:rsid w:val="00DC19FB"/>
    <w:rsid w:val="00DD38E7"/>
    <w:rsid w:val="00E475AD"/>
    <w:rsid w:val="00F349A7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EE5F1-680E-4919-942E-F0E1213D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5AD"/>
  </w:style>
  <w:style w:type="paragraph" w:styleId="a6">
    <w:name w:val="footer"/>
    <w:basedOn w:val="a"/>
    <w:link w:val="a7"/>
    <w:uiPriority w:val="99"/>
    <w:unhideWhenUsed/>
    <w:rsid w:val="00E4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5AD"/>
  </w:style>
  <w:style w:type="paragraph" w:styleId="a8">
    <w:name w:val="List Paragraph"/>
    <w:basedOn w:val="a"/>
    <w:uiPriority w:val="34"/>
    <w:qFormat/>
    <w:rsid w:val="00E475A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38D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D4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2</cp:revision>
  <cp:lastPrinted>2019-04-05T11:40:00Z</cp:lastPrinted>
  <dcterms:created xsi:type="dcterms:W3CDTF">2020-03-07T17:09:00Z</dcterms:created>
  <dcterms:modified xsi:type="dcterms:W3CDTF">2020-03-07T17:09:00Z</dcterms:modified>
</cp:coreProperties>
</file>