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992B" w14:textId="0EC25D25" w:rsidR="00EB053D" w:rsidRDefault="00097C5E" w:rsidP="00611F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7C5E">
        <w:rPr>
          <w:rFonts w:ascii="Times New Roman" w:hAnsi="Times New Roman" w:cs="Times New Roman"/>
          <w:b/>
          <w:bCs/>
          <w:sz w:val="32"/>
          <w:szCs w:val="32"/>
        </w:rPr>
        <w:t>Законодательно-правовые акты и нормативные документы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17C1D59" w14:textId="54F5376D" w:rsidR="00097C5E" w:rsidRDefault="00097C5E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о правах ребенка.</w:t>
      </w:r>
      <w:r w:rsidR="00D4661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11F47"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https://www.un.org/ru/documents/decl_conv/conventions/childcon.shtml</w:t>
        </w:r>
      </w:hyperlink>
    </w:p>
    <w:p w14:paraId="0CA31B92" w14:textId="53AB51D7" w:rsidR="00097C5E" w:rsidRDefault="00097C5E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РФ.</w:t>
      </w:r>
    </w:p>
    <w:p w14:paraId="6E6F8828" w14:textId="3A38F973" w:rsidR="00D4661B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D72A3">
          <w:rPr>
            <w:rStyle w:val="a4"/>
            <w:rFonts w:ascii="Times New Roman" w:hAnsi="Times New Roman" w:cs="Times New Roman"/>
            <w:sz w:val="28"/>
            <w:szCs w:val="28"/>
          </w:rPr>
          <w:t>http://duma.gov.ru/news/48953/</w:t>
        </w:r>
      </w:hyperlink>
    </w:p>
    <w:p w14:paraId="37A27CA4" w14:textId="1B1655A6" w:rsidR="00097C5E" w:rsidRDefault="00097C5E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«Об образовании».</w:t>
      </w:r>
      <w:r w:rsidR="00D4661B" w:rsidRPr="00D4661B">
        <w:t xml:space="preserve"> </w:t>
      </w:r>
      <w:hyperlink r:id="rId7" w:history="1">
        <w:r w:rsidR="00611F47" w:rsidRPr="000D72A3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</w:p>
    <w:p w14:paraId="348D33E5" w14:textId="77777777" w:rsidR="00611F47" w:rsidRPr="00611F47" w:rsidRDefault="00611F47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от 31 июля 2020 г. №304 ФЗ «О внесении изменений в ФЗ «Об образовании в РФ» по вопросам воспитания обучающихся»</w:t>
      </w:r>
      <w:r w:rsidRPr="00611F47">
        <w:t xml:space="preserve"> </w:t>
      </w:r>
    </w:p>
    <w:p w14:paraId="5DEAFD8A" w14:textId="154D2B02" w:rsidR="00611F47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https://ukc-nica.ru/novosti/federal-nyj-zakon-o-vnesenii-izmenenij-v-fz-ob-obrazovanii-v-rf-po-voprosam-vospitaniya-obuchayushchikhsya-ot-31-iyulya-2020-goda.html</w:t>
        </w:r>
      </w:hyperlink>
    </w:p>
    <w:p w14:paraId="53209D41" w14:textId="3C0AF16B" w:rsidR="00097C5E" w:rsidRDefault="00097C5E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РФ «Об основных гарантиях прав ребенка» от 24.07.1998 г. № 124 Ф-З (изменения и дополнения от 20.07.2000 г.).</w:t>
      </w:r>
      <w:r w:rsidR="00D4661B" w:rsidRPr="00D4661B">
        <w:t xml:space="preserve"> </w:t>
      </w:r>
      <w:hyperlink r:id="rId9" w:history="1">
        <w:r w:rsidR="00611F47" w:rsidRPr="000D72A3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http://www.consultant.ru/document/cons_doc_LAW_19558/</w:t>
        </w:r>
      </w:hyperlink>
    </w:p>
    <w:p w14:paraId="1CBE239C" w14:textId="38C374F8" w:rsidR="00097C5E" w:rsidRDefault="00097C5E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014E6D">
        <w:rPr>
          <w:rFonts w:ascii="Times New Roman" w:hAnsi="Times New Roman" w:cs="Times New Roman"/>
          <w:sz w:val="28"/>
          <w:szCs w:val="28"/>
        </w:rPr>
        <w:t xml:space="preserve">от 24.06.1999 г. №120 – ФЗ </w:t>
      </w:r>
      <w:r>
        <w:rPr>
          <w:rFonts w:ascii="Times New Roman" w:hAnsi="Times New Roman" w:cs="Times New Roman"/>
          <w:sz w:val="28"/>
          <w:szCs w:val="28"/>
        </w:rPr>
        <w:t>«Об основах системы профилактики безнадзорности и правонарушений несовершеннолетних».</w:t>
      </w:r>
      <w:r w:rsidR="00D4661B" w:rsidRPr="00D4661B">
        <w:t xml:space="preserve"> </w:t>
      </w:r>
      <w:hyperlink r:id="rId10" w:history="1">
        <w:r w:rsidR="00611F47"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https://base.garant.ru/12116087/#friends</w:t>
        </w:r>
      </w:hyperlink>
    </w:p>
    <w:p w14:paraId="35EC4A92" w14:textId="68896095" w:rsidR="00097C5E" w:rsidRDefault="00D4661B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0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29.11.2014 N 2403-р </w:t>
      </w:r>
      <w:r w:rsidR="00D72800">
        <w:rPr>
          <w:rFonts w:ascii="Times New Roman" w:hAnsi="Times New Roman" w:cs="Times New Roman"/>
          <w:sz w:val="28"/>
          <w:szCs w:val="28"/>
        </w:rPr>
        <w:t>«</w:t>
      </w:r>
      <w:r w:rsidRPr="00D72800">
        <w:rPr>
          <w:rFonts w:ascii="Times New Roman" w:hAnsi="Times New Roman" w:cs="Times New Roman"/>
          <w:sz w:val="28"/>
          <w:szCs w:val="28"/>
        </w:rPr>
        <w:t>Об утверждении Основ государственной молодежной политики Российской Федерации на период до 2025 года</w:t>
      </w:r>
      <w:r w:rsidR="00D72800">
        <w:rPr>
          <w:rFonts w:ascii="Times New Roman" w:hAnsi="Times New Roman" w:cs="Times New Roman"/>
          <w:sz w:val="28"/>
          <w:szCs w:val="28"/>
        </w:rPr>
        <w:t>».</w:t>
      </w:r>
      <w:r w:rsidRPr="00D7280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11F47" w:rsidRPr="000D72A3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http://www.consultant.ru/document/cons_doc_LAW_171835/</w:t>
        </w:r>
      </w:hyperlink>
    </w:p>
    <w:p w14:paraId="38DD0E12" w14:textId="77777777" w:rsidR="00D72800" w:rsidRDefault="00D4661B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0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 </w:t>
      </w:r>
    </w:p>
    <w:p w14:paraId="6D17E0BE" w14:textId="57A95F78" w:rsidR="00097C5E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https://rg.ru/2015/06/08/vospitanie-dok.html</w:t>
        </w:r>
      </w:hyperlink>
    </w:p>
    <w:p w14:paraId="07474DBF" w14:textId="77777777" w:rsidR="00D72800" w:rsidRPr="00D72800" w:rsidRDefault="00FC4A0D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психологической службы в системе образования в РФ на период до 2025 года.</w:t>
      </w:r>
      <w:r w:rsidR="00B61E34" w:rsidRPr="00B61E34">
        <w:t xml:space="preserve"> </w:t>
      </w:r>
    </w:p>
    <w:p w14:paraId="1B30174B" w14:textId="3FDEA796" w:rsidR="00FC4A0D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https://psy.su/feed/6560/</w:t>
        </w:r>
      </w:hyperlink>
    </w:p>
    <w:p w14:paraId="4F123199" w14:textId="7DB8437A" w:rsidR="00B61E34" w:rsidRPr="00B61E34" w:rsidRDefault="00611F47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14" w:anchor="0" w:tgtFrame="_blank" w:history="1">
        <w:r w:rsidR="00B61E34" w:rsidRPr="00D72800">
          <w:rPr>
            <w:rFonts w:ascii="Times New Roman" w:hAnsi="Times New Roman" w:cs="Times New Roman"/>
            <w:sz w:val="28"/>
            <w:szCs w:val="28"/>
          </w:rPr>
          <w:t>Распоряжение Правительства РФ от 22.03.2017 N 520-р</w:t>
        </w:r>
      </w:hyperlink>
      <w:r w:rsidR="00D72800">
        <w:rPr>
          <w:rFonts w:ascii="Times New Roman" w:hAnsi="Times New Roman" w:cs="Times New Roman"/>
          <w:sz w:val="28"/>
          <w:szCs w:val="28"/>
        </w:rPr>
        <w:t xml:space="preserve"> «О к</w:t>
      </w:r>
      <w:r w:rsidR="00014E6D">
        <w:rPr>
          <w:rFonts w:ascii="Times New Roman" w:hAnsi="Times New Roman" w:cs="Times New Roman"/>
          <w:sz w:val="28"/>
          <w:szCs w:val="28"/>
        </w:rPr>
        <w:t>онцепци</w:t>
      </w:r>
      <w:r w:rsidR="00D72800">
        <w:rPr>
          <w:rFonts w:ascii="Times New Roman" w:hAnsi="Times New Roman" w:cs="Times New Roman"/>
          <w:sz w:val="28"/>
          <w:szCs w:val="28"/>
        </w:rPr>
        <w:t>и</w:t>
      </w:r>
      <w:r w:rsidR="00014E6D">
        <w:rPr>
          <w:rFonts w:ascii="Times New Roman" w:hAnsi="Times New Roman" w:cs="Times New Roman"/>
          <w:sz w:val="28"/>
          <w:szCs w:val="28"/>
        </w:rPr>
        <w:t xml:space="preserve"> развития системы профилактики безнадзорности и правонарушений несовершеннолетних на период до 2020 года</w:t>
      </w:r>
      <w:r w:rsidR="00D72800">
        <w:rPr>
          <w:rFonts w:ascii="Times New Roman" w:hAnsi="Times New Roman" w:cs="Times New Roman"/>
          <w:sz w:val="28"/>
          <w:szCs w:val="28"/>
        </w:rPr>
        <w:t>»</w:t>
      </w:r>
    </w:p>
    <w:p w14:paraId="3B369C8E" w14:textId="17B900B6" w:rsidR="00014E6D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https://consultant30.ru/kompaniya/novostii/utverzhdena-kontseptsiya-razvitiya-sistemy-profilaktiki-beznadzornosti-i-pravonarushenij-nesovershennoletnikh-na-period-do-2020-goda</w:t>
        </w:r>
      </w:hyperlink>
    </w:p>
    <w:p w14:paraId="7B5CF642" w14:textId="7E7100C4" w:rsidR="00014E6D" w:rsidRDefault="00FC4A0D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E34" w:rsidRPr="00D7280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25.08.2014 N 1618-р </w:t>
      </w:r>
      <w:r w:rsidR="00D72800">
        <w:rPr>
          <w:rFonts w:ascii="Times New Roman" w:hAnsi="Times New Roman" w:cs="Times New Roman"/>
          <w:sz w:val="28"/>
          <w:szCs w:val="28"/>
        </w:rPr>
        <w:t>«</w:t>
      </w:r>
      <w:r w:rsidR="00B61E34" w:rsidRPr="00D72800">
        <w:rPr>
          <w:rFonts w:ascii="Times New Roman" w:hAnsi="Times New Roman" w:cs="Times New Roman"/>
          <w:sz w:val="28"/>
          <w:szCs w:val="28"/>
        </w:rPr>
        <w:t>Об утверждении Концепции государственной семейной политики в Российской Федерации на период до 2025 года</w:t>
      </w:r>
      <w:r w:rsidR="00D72800">
        <w:rPr>
          <w:rFonts w:ascii="Times New Roman" w:hAnsi="Times New Roman" w:cs="Times New Roman"/>
          <w:sz w:val="28"/>
          <w:szCs w:val="28"/>
        </w:rPr>
        <w:t>»</w:t>
      </w:r>
      <w:r w:rsidR="00B61E34">
        <w:rPr>
          <w:rFonts w:ascii="Times New Roman" w:hAnsi="Times New Roman" w:cs="Times New Roman"/>
          <w:sz w:val="28"/>
          <w:szCs w:val="28"/>
        </w:rPr>
        <w:t xml:space="preserve"> </w:t>
      </w:r>
      <w:r w:rsidR="00014E6D">
        <w:rPr>
          <w:rFonts w:ascii="Times New Roman" w:hAnsi="Times New Roman" w:cs="Times New Roman"/>
          <w:sz w:val="28"/>
          <w:szCs w:val="28"/>
        </w:rPr>
        <w:t>от 25 августа 2014 г. № 1618-р.</w:t>
      </w:r>
      <w:r w:rsidR="00B61E34" w:rsidRPr="00B61E34">
        <w:t xml:space="preserve"> </w:t>
      </w:r>
      <w:hyperlink r:id="rId16" w:history="1">
        <w:r w:rsidR="00611F47" w:rsidRPr="000D72A3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http://www.consultant.ru/document/cons_doc_LAW_167897/</w:t>
        </w:r>
      </w:hyperlink>
    </w:p>
    <w:p w14:paraId="67B4EE5E" w14:textId="77777777" w:rsidR="00611F47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9FE347" w14:textId="77777777" w:rsidR="00D72800" w:rsidRPr="00D72800" w:rsidRDefault="00FC4A0D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14E6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17 июля 2019 г. № 381 «Об утверждении порядка организации </w:t>
      </w:r>
      <w:r>
        <w:rPr>
          <w:rFonts w:ascii="Times New Roman" w:hAnsi="Times New Roman" w:cs="Times New Roman"/>
          <w:sz w:val="28"/>
          <w:szCs w:val="28"/>
        </w:rPr>
        <w:t>и осуществления деятельности специальных учебно-воспитательных учреждений открытого и закрытого типа».</w:t>
      </w:r>
      <w:r w:rsidR="00B61E34" w:rsidRPr="00B61E34">
        <w:t xml:space="preserve"> </w:t>
      </w:r>
    </w:p>
    <w:p w14:paraId="5746B5D8" w14:textId="5F92CB78" w:rsidR="00014E6D" w:rsidRDefault="00611F47" w:rsidP="00611F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0D72A3">
          <w:rPr>
            <w:rStyle w:val="a4"/>
            <w:rFonts w:ascii="Times New Roman" w:hAnsi="Times New Roman" w:cs="Times New Roman"/>
            <w:sz w:val="28"/>
            <w:szCs w:val="28"/>
          </w:rPr>
          <w:t>https://www.garant.ru/products/ipo/prime/doc/72573270/</w:t>
        </w:r>
      </w:hyperlink>
    </w:p>
    <w:p w14:paraId="62B8716E" w14:textId="76C4EFD7" w:rsidR="00B54CE3" w:rsidRPr="00B54CE3" w:rsidRDefault="00FC4A0D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CE3">
        <w:rPr>
          <w:rFonts w:ascii="Times New Roman" w:hAnsi="Times New Roman" w:cs="Times New Roman"/>
          <w:sz w:val="28"/>
          <w:szCs w:val="28"/>
        </w:rPr>
        <w:t xml:space="preserve"> </w:t>
      </w:r>
      <w:r w:rsidR="00B54CE3" w:rsidRPr="00B54CE3">
        <w:rPr>
          <w:rFonts w:ascii="Times New Roman" w:hAnsi="Times New Roman" w:cs="Times New Roman"/>
          <w:sz w:val="28"/>
          <w:szCs w:val="28"/>
        </w:rPr>
        <w:t xml:space="preserve">Приказ Минтруда России от 10.01.2017 № 10н </w:t>
      </w:r>
      <w:r w:rsidR="00B54CE3">
        <w:rPr>
          <w:rFonts w:ascii="Times New Roman" w:hAnsi="Times New Roman" w:cs="Times New Roman"/>
          <w:sz w:val="28"/>
          <w:szCs w:val="28"/>
        </w:rPr>
        <w:t>«</w:t>
      </w:r>
      <w:r w:rsidR="00B54CE3" w:rsidRPr="00B54CE3">
        <w:rPr>
          <w:rFonts w:ascii="Times New Roman" w:hAnsi="Times New Roman" w:cs="Times New Roman"/>
          <w:sz w:val="28"/>
          <w:szCs w:val="28"/>
        </w:rPr>
        <w:t>Об утверждении профессионального стандарта "Специалист в области воспитания"»</w:t>
      </w:r>
      <w:r w:rsidR="00B54CE3">
        <w:rPr>
          <w:rFonts w:ascii="Times New Roman" w:hAnsi="Times New Roman" w:cs="Times New Roman"/>
          <w:sz w:val="28"/>
          <w:szCs w:val="28"/>
        </w:rPr>
        <w:t>.</w:t>
      </w:r>
    </w:p>
    <w:p w14:paraId="1676081C" w14:textId="4B6B8472" w:rsidR="00B54CE3" w:rsidRDefault="00B54CE3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E3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государственного бюджетного профессионального образовательного учреждения «Орловское специальное учебно-воспитательное учреждение закрытого типа» (Орловского СУВУ)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3A0ED" w14:textId="437DC7EC" w:rsidR="00656821" w:rsidRPr="00B54CE3" w:rsidRDefault="00B54CE3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56821" w:rsidRPr="00B54CE3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 Орловского СУВУ.</w:t>
      </w:r>
    </w:p>
    <w:p w14:paraId="06410D50" w14:textId="78314247" w:rsidR="00426982" w:rsidRDefault="00426982" w:rsidP="00611F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Должностная </w:t>
      </w:r>
      <w:r w:rsidR="00656821">
        <w:rPr>
          <w:rFonts w:ascii="Times New Roman" w:hAnsi="Times New Roman" w:cs="Times New Roman"/>
          <w:sz w:val="28"/>
          <w:szCs w:val="28"/>
        </w:rPr>
        <w:t>инструкция социального педагога Орловского СУВУ.</w:t>
      </w:r>
    </w:p>
    <w:sectPr w:rsidR="00426982" w:rsidSect="00097C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A0591"/>
    <w:multiLevelType w:val="hybridMultilevel"/>
    <w:tmpl w:val="243EC99E"/>
    <w:lvl w:ilvl="0" w:tplc="55224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5E"/>
    <w:rsid w:val="00014E6D"/>
    <w:rsid w:val="00097C5E"/>
    <w:rsid w:val="00426982"/>
    <w:rsid w:val="00611F47"/>
    <w:rsid w:val="00656821"/>
    <w:rsid w:val="009D6E05"/>
    <w:rsid w:val="00B54CE3"/>
    <w:rsid w:val="00B61E34"/>
    <w:rsid w:val="00D4661B"/>
    <w:rsid w:val="00D72800"/>
    <w:rsid w:val="00EB053D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D1E4"/>
  <w15:chartTrackingRefBased/>
  <w15:docId w15:val="{0D869E42-229E-42A1-BBBA-3C0184B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1E3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D6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c-nica.ru/novosti/federal-nyj-zakon-o-vnesenii-izmenenij-v-fz-ob-obrazovanii-v-rf-po-voprosam-vospitaniya-obuchayushchikhsya-ot-31-iyulya-2020-goda.html" TargetMode="External"/><Relationship Id="rId13" Type="http://schemas.openxmlformats.org/officeDocument/2006/relationships/hyperlink" Target="https://psy.su/feed/656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hyperlink" Target="https://rg.ru/2015/06/08/vospitanie-dok.html" TargetMode="External"/><Relationship Id="rId17" Type="http://schemas.openxmlformats.org/officeDocument/2006/relationships/hyperlink" Target="https://www.garant.ru/products/ipo/prime/doc/725732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789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uma.gov.ru/news/48953/" TargetMode="External"/><Relationship Id="rId11" Type="http://schemas.openxmlformats.org/officeDocument/2006/relationships/hyperlink" Target="http://www.consultant.ru/document/cons_doc_LAW_171835/" TargetMode="External"/><Relationship Id="rId5" Type="http://schemas.openxmlformats.org/officeDocument/2006/relationships/hyperlink" Target="https://www.un.org/ru/documents/decl_conv/conventions/childcon.shtml" TargetMode="External"/><Relationship Id="rId15" Type="http://schemas.openxmlformats.org/officeDocument/2006/relationships/hyperlink" Target="https://consultant30.ru/kompaniya/novostii/utverzhdena-kontseptsiya-razvitiya-sistemy-profilaktiki-beznadzornosti-i-pravonarushenij-nesovershennoletnikh-na-period-do-2020-goda" TargetMode="External"/><Relationship Id="rId10" Type="http://schemas.openxmlformats.org/officeDocument/2006/relationships/hyperlink" Target="https://base.garant.ru/12116087/#frien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558/" TargetMode="External"/><Relationship Id="rId14" Type="http://schemas.openxmlformats.org/officeDocument/2006/relationships/hyperlink" Target="http://www.consultant.ru/cons/cgi/online.cgi?req=doc&amp;base=LAW&amp;n=214734&amp;dst=0&amp;profile=0&amp;mb=LAW&amp;div=LAW&amp;BASENODE=&amp;SORTTYPE=0&amp;rnd=256859.2916613989&amp;ts=77661345405224380130973294&amp;SEARCHPLUS=%D0%E0%F1%EF%EE%F0%FF%E6%E5%ED%E8%E5%20%CF%F0%E0%E2%E8%F2%E5%EB%FC%F1%F2%E2%E0%20%D0%D4%20%EE%F2%2022.03.2017%20N%20520-%F0%20%3C%CE%E1%20%F3%F2%E2%E5%F0%E6%E4%E5%ED%E8%E8%20%CA%EE%ED%F6%E5%EF%F6%E8%E8%20%F0%E0%E7%E2%E8%F2%E8%FF%20%F1%E8%F1%F2%E5%EC%FB%20%EF%F0%EE%F4%E8%EB%E0%EA%F2%E8%EA%E8%20%E1%E5%E7%ED%E0%E4%E7%EE%F0%ED%EE%F1%F2%E8%20%E8%20%EF%F0%E0%E2%EE%ED%E0%F0%F3%F8%E5%ED%E8%E9%20%ED%E5%F1%EE%E2%E5%F0%F8%E5%ED%ED%EE%EB%E5%F2%ED%E8%F5%20%ED%E0%20%EF%E5%F0%E8%EE%E4%20%E4%EE%202020%20%E3%EE%E4%E0%3E%20%28%E2%EC%E5%F1%F2%E5%20%F1%20%22%CF%EB%E0%ED%EE%EC%20%EC%E5%F0%EE%EF%F0%E8%FF%F2%E8%E9%20%ED%E0%202017%20-%202020%20%E3%EE%E4%FB%20%EF%EE%20%F0%E5%E0%EB%E8%E7%E0%F6%E8%E8%20%CA%EE%ED%F6%E5%EF%F6%E8%E8%20%F0%E0%E7%E2%E8%F2%E8%FF%20%F1%E8%F1%F2%E5%EC%FB%20%EF%F0%EE%F4%E8%EB%E0%EA%F2%E8%EA%E8%20%E1%E5%E7%ED%E0%E4%E7%EE%F0%ED%EE%F1%F2%E8%20%E8%20%EF%F0%E0%E2%EE%ED%E0%F0%F3%F8%E5%ED%E8%E9%20%ED%E5%F1%EE%E2%E5%F0%F8%E5%ED%ED%EE%EB%E5%F2%ED%E8%F5%20%ED%E0%20%EF%E5%F0%E8%EE%E4%20%E4%EE%202020%20%E3%EE%E4%E0%22%29%20&amp;SR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Шулаева</dc:creator>
  <cp:keywords/>
  <dc:description/>
  <cp:lastModifiedBy>Елена Шулаева</cp:lastModifiedBy>
  <cp:revision>4</cp:revision>
  <dcterms:created xsi:type="dcterms:W3CDTF">2020-08-26T13:02:00Z</dcterms:created>
  <dcterms:modified xsi:type="dcterms:W3CDTF">2020-09-02T07:19:00Z</dcterms:modified>
</cp:coreProperties>
</file>